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D27" w:rsidRDefault="00831944">
      <w:pPr>
        <w:spacing w:after="0"/>
        <w:ind w:left="-1440" w:right="694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856" cy="75620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D27" w:rsidRDefault="00831944">
      <w:pPr>
        <w:spacing w:after="0"/>
        <w:ind w:left="-1440" w:right="694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856" cy="75620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54D27" w:rsidRDefault="00831944">
      <w:pPr>
        <w:spacing w:after="0"/>
        <w:ind w:left="-1440" w:right="694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856" cy="75620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D27" w:rsidRDefault="00831944">
      <w:pPr>
        <w:spacing w:after="0"/>
        <w:ind w:left="-1440" w:right="694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856" cy="75620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4D27">
      <w:pgSz w:w="8386" w:h="1190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D27"/>
    <w:rsid w:val="00754D27"/>
    <w:rsid w:val="0083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6DA55-FEEA-47EE-B737-72BD9EC6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definiteif. flyer black gospel 2022 148 x 210 mm)</vt:lpstr>
    </vt:vector>
  </TitlesOfParts>
  <Company>Stichting Havensteder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definiteif. flyer black gospel 2022 148 x 210 mm)</dc:title>
  <dc:subject/>
  <dc:creator>Sietske Hartman</dc:creator>
  <cp:keywords>DAFOk28BOC8,BADQKTmLOFA</cp:keywords>
  <cp:lastModifiedBy>Louw Stroo</cp:lastModifiedBy>
  <cp:revision>2</cp:revision>
  <dcterms:created xsi:type="dcterms:W3CDTF">2022-11-03T13:25:00Z</dcterms:created>
  <dcterms:modified xsi:type="dcterms:W3CDTF">2022-11-03T13:25:00Z</dcterms:modified>
</cp:coreProperties>
</file>